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E0" w:rsidRDefault="008D68E0" w:rsidP="00E87559">
      <w:pPr>
        <w:ind w:firstLine="720"/>
        <w:jc w:val="both"/>
        <w:rPr>
          <w:rFonts w:ascii="AcadNusx" w:hAnsi="AcadNusx"/>
          <w:b/>
          <w:sz w:val="24"/>
          <w:szCs w:val="24"/>
        </w:rPr>
      </w:pPr>
      <w:bookmarkStart w:id="0" w:name="_GoBack"/>
      <w:bookmarkEnd w:id="0"/>
    </w:p>
    <w:p w:rsidR="008D68E0" w:rsidRDefault="008D68E0" w:rsidP="00E87559">
      <w:pPr>
        <w:ind w:firstLine="720"/>
        <w:jc w:val="both"/>
        <w:rPr>
          <w:rFonts w:ascii="AcadNusx" w:hAnsi="AcadNusx"/>
          <w:b/>
          <w:sz w:val="24"/>
          <w:szCs w:val="24"/>
        </w:rPr>
      </w:pPr>
    </w:p>
    <w:p w:rsidR="008D68E0" w:rsidRDefault="008D68E0" w:rsidP="00E87559">
      <w:pPr>
        <w:ind w:firstLine="720"/>
        <w:jc w:val="both"/>
        <w:rPr>
          <w:rFonts w:ascii="AcadNusx" w:hAnsi="AcadNusx"/>
          <w:b/>
          <w:sz w:val="24"/>
          <w:szCs w:val="24"/>
        </w:rPr>
      </w:pPr>
    </w:p>
    <w:p w:rsidR="00864AF1" w:rsidRPr="00864AF1" w:rsidRDefault="008D68E0" w:rsidP="008D68E0">
      <w:pPr>
        <w:ind w:firstLine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</w:t>
      </w:r>
      <w:r w:rsidR="006A6E39" w:rsidRPr="00864AF1">
        <w:rPr>
          <w:rFonts w:ascii="AcadNusx" w:hAnsi="AcadNusx"/>
          <w:b/>
          <w:sz w:val="24"/>
          <w:szCs w:val="24"/>
        </w:rPr>
        <w:t>T</w:t>
      </w:r>
      <w:r w:rsidR="00864AF1" w:rsidRPr="00864AF1">
        <w:rPr>
          <w:rFonts w:ascii="AcadNusx" w:hAnsi="AcadNusx"/>
          <w:b/>
          <w:sz w:val="24"/>
          <w:szCs w:val="24"/>
        </w:rPr>
        <w:t>eqnikur</w:t>
      </w:r>
      <w:r w:rsidR="006A6E39">
        <w:rPr>
          <w:rFonts w:ascii="Sylfaen" w:hAnsi="Sylfaen"/>
          <w:b/>
          <w:sz w:val="24"/>
          <w:szCs w:val="24"/>
          <w:lang w:val="ka-GE"/>
        </w:rPr>
        <w:t>ი</w:t>
      </w:r>
      <w:r w:rsidR="00864AF1" w:rsidRPr="00864AF1">
        <w:rPr>
          <w:rFonts w:ascii="AcadNusx" w:hAnsi="AcadNusx"/>
          <w:b/>
          <w:sz w:val="24"/>
          <w:szCs w:val="24"/>
        </w:rPr>
        <w:t xml:space="preserve"> davaleba</w:t>
      </w:r>
      <w:r w:rsidR="00864AF1">
        <w:rPr>
          <w:rFonts w:ascii="AcadNusx" w:hAnsi="AcadNusx"/>
          <w:sz w:val="24"/>
          <w:szCs w:val="24"/>
        </w:rPr>
        <w:t xml:space="preserve"> </w:t>
      </w:r>
      <w:r w:rsidR="00864AF1" w:rsidRPr="00864AF1">
        <w:rPr>
          <w:rFonts w:ascii="AcadNusx" w:hAnsi="AcadNusx"/>
          <w:b/>
          <w:sz w:val="24"/>
          <w:szCs w:val="24"/>
        </w:rPr>
        <w:t>#1 agregatis mcire remontze:</w:t>
      </w:r>
    </w:p>
    <w:p w:rsidR="00864AF1" w:rsidRDefault="00864AF1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hidroagregatis daSla da turbinis RerZis amoReba.</w:t>
      </w:r>
    </w:p>
    <w:p w:rsidR="00864AF1" w:rsidRDefault="00864AF1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turbinis RerZze, turbinis sakisris Sexebis zedapiris dafarva uJangavi liTonis feniT, gaCarxva da polireba.</w:t>
      </w:r>
    </w:p>
    <w:p w:rsidR="00864AF1" w:rsidRDefault="00864AF1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turbinis sakisaris Secvla tordoniT da gadayvana wyliT gacivebis sistemaze.</w:t>
      </w:r>
    </w:p>
    <w:p w:rsidR="00864AF1" w:rsidRDefault="00864AF1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quslis sakisris babitis segmentebis Secvla ftoroplastiT.</w:t>
      </w:r>
    </w:p>
    <w:p w:rsidR="00864AF1" w:rsidRDefault="00864AF1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gamwovi milis moxsna da gamoReba, axali xraxnebis moWra uZrav rgolze, agreTve gamwovi milis luqis samagrebis da kavitirebuli monakveTebis aRdgena, SemamWidroebeli safenebis Secvla da awyoba.</w:t>
      </w:r>
    </w:p>
    <w:p w:rsidR="003920A5" w:rsidRDefault="003920A5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H</w:t>
      </w:r>
      <w:r w:rsidR="00F93F90">
        <w:rPr>
          <w:rFonts w:ascii="AcadNusx" w:hAnsi="AcadNusx"/>
          <w:sz w:val="24"/>
          <w:szCs w:val="24"/>
        </w:rPr>
        <w:t>h</w:t>
      </w:r>
      <w:r>
        <w:rPr>
          <w:rFonts w:ascii="AcadNusx" w:hAnsi="AcadNusx"/>
          <w:sz w:val="24"/>
          <w:szCs w:val="24"/>
        </w:rPr>
        <w:t>aergamacivebeli radiatorebis aRdgena milebis SecvliT.</w:t>
      </w:r>
    </w:p>
    <w:p w:rsidR="00864AF1" w:rsidRPr="00864AF1" w:rsidRDefault="00864AF1" w:rsidP="008D68E0">
      <w:pPr>
        <w:pStyle w:val="ListParagraph"/>
        <w:numPr>
          <w:ilvl w:val="0"/>
          <w:numId w:val="2"/>
        </w:numPr>
        <w:jc w:val="both"/>
        <w:rPr>
          <w:rFonts w:ascii="AcadNusx" w:hAnsi="AcadNusx"/>
          <w:sz w:val="24"/>
          <w:szCs w:val="24"/>
        </w:rPr>
      </w:pPr>
      <w:r w:rsidRPr="00864AF1">
        <w:rPr>
          <w:rFonts w:ascii="AcadNusx" w:hAnsi="AcadNusx"/>
          <w:sz w:val="24"/>
          <w:szCs w:val="24"/>
        </w:rPr>
        <w:t>hidroagregatis awyoba, dacentreba</w:t>
      </w:r>
      <w:r w:rsidR="00992E79">
        <w:rPr>
          <w:rFonts w:ascii="AcadNusx" w:hAnsi="AcadNusx"/>
          <w:sz w:val="24"/>
          <w:szCs w:val="24"/>
        </w:rPr>
        <w:t xml:space="preserve">, </w:t>
      </w:r>
      <w:r w:rsidR="00992E79">
        <w:rPr>
          <w:rFonts w:ascii="Sylfaen" w:hAnsi="Sylfaen"/>
          <w:sz w:val="24"/>
          <w:szCs w:val="24"/>
          <w:lang w:val="ka-GE"/>
        </w:rPr>
        <w:t>ტესტირება</w:t>
      </w:r>
      <w:r w:rsidRPr="00864AF1">
        <w:rPr>
          <w:rFonts w:ascii="AcadNusx" w:hAnsi="AcadNusx"/>
          <w:sz w:val="24"/>
          <w:szCs w:val="24"/>
        </w:rPr>
        <w:t xml:space="preserve"> da Seyvana eqspluataciaSi</w:t>
      </w:r>
    </w:p>
    <w:p w:rsidR="00864AF1" w:rsidRDefault="00864AF1" w:rsidP="008D68E0">
      <w:pPr>
        <w:pStyle w:val="ListParagraph"/>
        <w:ind w:left="1080"/>
        <w:jc w:val="both"/>
        <w:rPr>
          <w:rFonts w:ascii="AcadNusx" w:hAnsi="AcadNusx"/>
          <w:sz w:val="24"/>
          <w:szCs w:val="24"/>
        </w:rPr>
      </w:pPr>
    </w:p>
    <w:p w:rsidR="00854E0C" w:rsidRPr="00854E0C" w:rsidRDefault="00854E0C" w:rsidP="004D33BE">
      <w:pPr>
        <w:ind w:firstLine="720"/>
        <w:rPr>
          <w:rFonts w:ascii="AcadNusx" w:hAnsi="AcadNusx"/>
          <w:sz w:val="24"/>
          <w:szCs w:val="24"/>
        </w:rPr>
      </w:pPr>
      <w:r w:rsidRPr="00854E0C">
        <w:rPr>
          <w:rFonts w:ascii="AcadNusx" w:hAnsi="AcadNusx"/>
          <w:sz w:val="24"/>
          <w:szCs w:val="24"/>
        </w:rPr>
        <w:t xml:space="preserve"> </w:t>
      </w:r>
    </w:p>
    <w:sectPr w:rsidR="00854E0C" w:rsidRPr="00854E0C" w:rsidSect="00324D7F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7D"/>
    <w:multiLevelType w:val="hybridMultilevel"/>
    <w:tmpl w:val="123E3AEA"/>
    <w:lvl w:ilvl="0" w:tplc="B4280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804A5"/>
    <w:multiLevelType w:val="hybridMultilevel"/>
    <w:tmpl w:val="0578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0C"/>
    <w:rsid w:val="001652AE"/>
    <w:rsid w:val="00182DBF"/>
    <w:rsid w:val="002009EA"/>
    <w:rsid w:val="00203FEC"/>
    <w:rsid w:val="0026138D"/>
    <w:rsid w:val="003001B8"/>
    <w:rsid w:val="00303912"/>
    <w:rsid w:val="00323018"/>
    <w:rsid w:val="00324D7F"/>
    <w:rsid w:val="00346EC9"/>
    <w:rsid w:val="00383767"/>
    <w:rsid w:val="003920A5"/>
    <w:rsid w:val="003D2F91"/>
    <w:rsid w:val="003F12AE"/>
    <w:rsid w:val="003F6CC7"/>
    <w:rsid w:val="00422F59"/>
    <w:rsid w:val="004C05B0"/>
    <w:rsid w:val="004D33BE"/>
    <w:rsid w:val="005C4263"/>
    <w:rsid w:val="006017BD"/>
    <w:rsid w:val="00635721"/>
    <w:rsid w:val="0064101C"/>
    <w:rsid w:val="006A6E39"/>
    <w:rsid w:val="00707DEF"/>
    <w:rsid w:val="007510D6"/>
    <w:rsid w:val="007B3475"/>
    <w:rsid w:val="00854E0C"/>
    <w:rsid w:val="00864AF1"/>
    <w:rsid w:val="008D68E0"/>
    <w:rsid w:val="00934C94"/>
    <w:rsid w:val="00981278"/>
    <w:rsid w:val="00992E79"/>
    <w:rsid w:val="009D018A"/>
    <w:rsid w:val="00A060AE"/>
    <w:rsid w:val="00A57BDC"/>
    <w:rsid w:val="00A67CAE"/>
    <w:rsid w:val="00B15E84"/>
    <w:rsid w:val="00B17C4E"/>
    <w:rsid w:val="00B7521A"/>
    <w:rsid w:val="00B903FA"/>
    <w:rsid w:val="00BB6E75"/>
    <w:rsid w:val="00C210C7"/>
    <w:rsid w:val="00C926DF"/>
    <w:rsid w:val="00CE3A5F"/>
    <w:rsid w:val="00D45181"/>
    <w:rsid w:val="00D73CD9"/>
    <w:rsid w:val="00E41014"/>
    <w:rsid w:val="00E80CDE"/>
    <w:rsid w:val="00E87559"/>
    <w:rsid w:val="00E94B63"/>
    <w:rsid w:val="00EA7199"/>
    <w:rsid w:val="00EE2E10"/>
    <w:rsid w:val="00EF3633"/>
    <w:rsid w:val="00F335B2"/>
    <w:rsid w:val="00F35AFA"/>
    <w:rsid w:val="00F93F90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707A7-460C-48BC-9E26-2D58AD5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Tristani</dc:creator>
  <cp:keywords/>
  <dc:description/>
  <cp:lastModifiedBy>Irakli Ptskialadze</cp:lastModifiedBy>
  <cp:revision>2</cp:revision>
  <dcterms:created xsi:type="dcterms:W3CDTF">2018-03-05T12:19:00Z</dcterms:created>
  <dcterms:modified xsi:type="dcterms:W3CDTF">2018-03-05T12:19:00Z</dcterms:modified>
</cp:coreProperties>
</file>